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7FF1" w14:textId="77777777" w:rsidR="00F62601" w:rsidRPr="008D523E" w:rsidRDefault="0040753D" w:rsidP="0040558E">
      <w:pPr>
        <w:pStyle w:val="KeinLeerraum"/>
        <w:spacing w:line="276" w:lineRule="auto"/>
        <w:jc w:val="center"/>
        <w:rPr>
          <w:rFonts w:ascii="Lucida Handwriting" w:hAnsi="Lucida Handwriting"/>
          <w:sz w:val="56"/>
          <w:szCs w:val="56"/>
          <w:lang w:val="de-DE"/>
        </w:rPr>
      </w:pPr>
      <w:r>
        <w:rPr>
          <w:rFonts w:ascii="Lucida Handwriting" w:hAnsi="Lucida Handwriting"/>
          <w:noProof/>
          <w:sz w:val="40"/>
          <w:szCs w:val="40"/>
          <w:lang w:val="de-DE"/>
        </w:rPr>
        <w:pict w14:anchorId="0FDF80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45pt;margin-top:-42.65pt;width:92.1pt;height:101.45pt;z-index:251660288;mso-width-relative:margin;mso-height-relative:margin" stroked="f">
            <v:textbox>
              <w:txbxContent>
                <w:p w14:paraId="0FDF801C" w14:textId="77777777" w:rsidR="00D158E1" w:rsidRDefault="00CB5C55">
                  <w:pPr>
                    <w:rPr>
                      <w:lang w:val="de-DE"/>
                    </w:rPr>
                  </w:pPr>
                  <w:r w:rsidRPr="00CB5C55">
                    <w:rPr>
                      <w:noProof/>
                      <w:lang w:val="de-DE" w:eastAsia="de-DE" w:bidi="ar-SA"/>
                    </w:rPr>
                    <w:drawing>
                      <wp:inline distT="0" distB="0" distL="0" distR="0" wp14:anchorId="0FDF801E" wp14:editId="0FDF801F">
                        <wp:extent cx="1116330" cy="1280160"/>
                        <wp:effectExtent l="19050" t="0" r="7620" b="0"/>
                        <wp:docPr id="2" name="Bild 2" descr="C:\Users\Helga\AppData\Local\Microsoft\Windows\Temporary Internet Files\Content.IE5\VX0NZX4F\owl-clipart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elga\AppData\Local\Microsoft\Windows\Temporary Internet Files\Content.IE5\VX0NZX4F\owl-clipart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33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de-DE" w:eastAsia="de-DE" w:bidi="ar-SA"/>
        </w:rPr>
        <w:pict w14:anchorId="0FDF801B">
          <v:shape id="_x0000_s1027" type="#_x0000_t202" style="position:absolute;left:0;text-align:left;margin-left:374.45pt;margin-top:-27.6pt;width:145.1pt;height:131.4pt;z-index:251662336;mso-width-relative:margin;mso-height-relative:margin" stroked="f">
            <v:textbox>
              <w:txbxContent>
                <w:p w14:paraId="0FDF801D" w14:textId="77777777" w:rsidR="00D158E1" w:rsidRDefault="00F00B72" w:rsidP="00D158E1">
                  <w:pPr>
                    <w:ind w:right="-1806"/>
                    <w:rPr>
                      <w:lang w:val="de-DE"/>
                    </w:rPr>
                  </w:pPr>
                  <w:r>
                    <w:rPr>
                      <w:noProof/>
                      <w:lang w:val="de-DE" w:eastAsia="de-DE" w:bidi="ar-SA"/>
                    </w:rPr>
                    <w:drawing>
                      <wp:inline distT="0" distB="0" distL="0" distR="0" wp14:anchorId="0FDF8020" wp14:editId="0FDF8021">
                        <wp:extent cx="1666483" cy="1059180"/>
                        <wp:effectExtent l="19050" t="0" r="0" b="0"/>
                        <wp:docPr id="14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934" cy="1064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558E" w:rsidRPr="0040558E">
        <w:rPr>
          <w:rFonts w:ascii="Lucida Handwriting" w:hAnsi="Lucida Handwriting"/>
          <w:sz w:val="40"/>
          <w:szCs w:val="40"/>
          <w:lang w:val="de-DE"/>
        </w:rPr>
        <w:t xml:space="preserve"> </w:t>
      </w:r>
      <w:r w:rsidR="00F62601" w:rsidRPr="008D523E">
        <w:rPr>
          <w:rFonts w:ascii="Lucida Handwriting" w:hAnsi="Lucida Handwriting"/>
          <w:sz w:val="56"/>
          <w:szCs w:val="56"/>
          <w:lang w:val="de-DE"/>
        </w:rPr>
        <w:t>Einladung</w:t>
      </w:r>
      <w:r w:rsidR="00D158E1" w:rsidRPr="008D523E">
        <w:rPr>
          <w:noProof/>
          <w:sz w:val="56"/>
          <w:szCs w:val="56"/>
          <w:lang w:val="de-DE" w:eastAsia="de-DE" w:bidi="ar-SA"/>
        </w:rPr>
        <w:t xml:space="preserve"> </w:t>
      </w:r>
      <w:r w:rsidR="00F00B72">
        <w:rPr>
          <w:noProof/>
          <w:sz w:val="56"/>
          <w:szCs w:val="56"/>
          <w:lang w:val="de-DE" w:eastAsia="de-DE" w:bidi="ar-SA"/>
        </w:rPr>
        <w:t xml:space="preserve">         </w:t>
      </w:r>
    </w:p>
    <w:p w14:paraId="0FDF7FF2" w14:textId="27ABCDB7" w:rsidR="008D523E" w:rsidRPr="004B523C" w:rsidRDefault="008D523E" w:rsidP="0040558E">
      <w:pPr>
        <w:pStyle w:val="KeinLeerraum"/>
        <w:spacing w:line="276" w:lineRule="auto"/>
        <w:jc w:val="center"/>
        <w:rPr>
          <w:rFonts w:asciiTheme="minorHAnsi" w:hAnsiTheme="minorHAnsi"/>
          <w:b/>
          <w:i/>
          <w:sz w:val="32"/>
          <w:szCs w:val="32"/>
          <w:lang w:val="de-DE"/>
        </w:rPr>
      </w:pPr>
      <w:r w:rsidRPr="004B523C">
        <w:rPr>
          <w:rFonts w:asciiTheme="minorHAnsi" w:hAnsiTheme="minorHAnsi"/>
          <w:b/>
          <w:i/>
          <w:sz w:val="32"/>
          <w:szCs w:val="32"/>
          <w:lang w:val="de-DE"/>
        </w:rPr>
        <w:t>zu</w:t>
      </w:r>
      <w:r w:rsidR="004B523C" w:rsidRPr="004B523C">
        <w:rPr>
          <w:rFonts w:asciiTheme="minorHAnsi" w:hAnsiTheme="minorHAnsi"/>
          <w:b/>
          <w:i/>
          <w:sz w:val="32"/>
          <w:szCs w:val="32"/>
          <w:lang w:val="de-DE"/>
        </w:rPr>
        <w:t>r</w:t>
      </w:r>
      <w:r w:rsidRPr="004B523C">
        <w:rPr>
          <w:rFonts w:asciiTheme="minorHAnsi" w:hAnsiTheme="minorHAnsi"/>
          <w:b/>
          <w:i/>
          <w:sz w:val="32"/>
          <w:szCs w:val="32"/>
          <w:lang w:val="de-DE"/>
        </w:rPr>
        <w:t xml:space="preserve"> </w:t>
      </w:r>
    </w:p>
    <w:p w14:paraId="3D10C055" w14:textId="77777777" w:rsidR="004B523C" w:rsidRPr="004B523C" w:rsidRDefault="004B523C" w:rsidP="0040558E">
      <w:pPr>
        <w:pStyle w:val="KeinLeerraum"/>
        <w:spacing w:line="276" w:lineRule="auto"/>
        <w:jc w:val="center"/>
        <w:rPr>
          <w:rFonts w:ascii="Lucida Handwriting" w:hAnsi="Lucida Handwriting"/>
          <w:b/>
          <w:sz w:val="32"/>
          <w:szCs w:val="32"/>
          <w:lang w:val="de-DE"/>
        </w:rPr>
      </w:pPr>
      <w:r w:rsidRPr="004B523C">
        <w:rPr>
          <w:rFonts w:ascii="Lucida Handwriting" w:hAnsi="Lucida Handwriting"/>
          <w:b/>
          <w:sz w:val="32"/>
          <w:szCs w:val="32"/>
          <w:lang w:val="de-DE"/>
        </w:rPr>
        <w:t>Vivarium Dreamnight</w:t>
      </w:r>
    </w:p>
    <w:p w14:paraId="0FDF7FF3" w14:textId="374A6BA7" w:rsidR="00797F84" w:rsidRPr="009B4E26" w:rsidRDefault="00F62601" w:rsidP="0040558E">
      <w:pPr>
        <w:pStyle w:val="KeinLeerraum"/>
        <w:spacing w:line="276" w:lineRule="auto"/>
        <w:jc w:val="center"/>
        <w:rPr>
          <w:rFonts w:asciiTheme="minorHAnsi" w:hAnsiTheme="minorHAnsi"/>
          <w:b/>
          <w:i/>
          <w:sz w:val="24"/>
          <w:szCs w:val="24"/>
          <w:lang w:val="de-DE"/>
        </w:rPr>
      </w:pPr>
      <w:r w:rsidRPr="00D158E1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</w:p>
    <w:p w14:paraId="0FDF7FF4" w14:textId="10F7E938" w:rsidR="00D158E1" w:rsidRPr="004B523C" w:rsidRDefault="00F62601" w:rsidP="0040558E">
      <w:pPr>
        <w:pStyle w:val="KeinLeerraum"/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de-DE"/>
        </w:rPr>
      </w:pPr>
      <w:r w:rsidRPr="004B523C">
        <w:rPr>
          <w:rFonts w:asciiTheme="minorHAnsi" w:hAnsiTheme="minorHAnsi"/>
          <w:b/>
          <w:bCs/>
          <w:sz w:val="28"/>
          <w:szCs w:val="28"/>
          <w:lang w:val="de-DE"/>
        </w:rPr>
        <w:t>am Freitag, den 2</w:t>
      </w:r>
      <w:r w:rsidR="004B523C" w:rsidRPr="004B523C">
        <w:rPr>
          <w:rFonts w:asciiTheme="minorHAnsi" w:hAnsiTheme="minorHAnsi"/>
          <w:b/>
          <w:bCs/>
          <w:sz w:val="28"/>
          <w:szCs w:val="28"/>
          <w:lang w:val="de-DE"/>
        </w:rPr>
        <w:t>3.06.2023</w:t>
      </w:r>
    </w:p>
    <w:p w14:paraId="0FDF7FF5" w14:textId="77777777" w:rsidR="00F62601" w:rsidRPr="004B523C" w:rsidRDefault="00D158E1" w:rsidP="0040558E">
      <w:pPr>
        <w:pStyle w:val="KeinLeerraum"/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de-DE"/>
        </w:rPr>
      </w:pPr>
      <w:r w:rsidRPr="004B523C">
        <w:rPr>
          <w:rFonts w:asciiTheme="minorHAnsi" w:hAnsiTheme="minorHAnsi"/>
          <w:b/>
          <w:bCs/>
          <w:sz w:val="28"/>
          <w:szCs w:val="28"/>
          <w:lang w:val="de-DE"/>
        </w:rPr>
        <w:t>Einlass</w:t>
      </w:r>
      <w:r w:rsidR="00F62601" w:rsidRPr="004B523C">
        <w:rPr>
          <w:rFonts w:asciiTheme="minorHAnsi" w:hAnsiTheme="minorHAnsi"/>
          <w:b/>
          <w:bCs/>
          <w:sz w:val="28"/>
          <w:szCs w:val="28"/>
          <w:lang w:val="de-DE"/>
        </w:rPr>
        <w:t xml:space="preserve">: </w:t>
      </w:r>
      <w:r w:rsidR="00AC248E" w:rsidRPr="004B523C">
        <w:rPr>
          <w:rFonts w:asciiTheme="minorHAnsi" w:hAnsiTheme="minorHAnsi"/>
          <w:b/>
          <w:bCs/>
          <w:sz w:val="28"/>
          <w:szCs w:val="28"/>
          <w:lang w:val="de-DE"/>
        </w:rPr>
        <w:t xml:space="preserve">um </w:t>
      </w:r>
      <w:r w:rsidR="00F62601" w:rsidRPr="004B523C">
        <w:rPr>
          <w:rFonts w:asciiTheme="minorHAnsi" w:hAnsiTheme="minorHAnsi"/>
          <w:b/>
          <w:bCs/>
          <w:sz w:val="28"/>
          <w:szCs w:val="28"/>
          <w:lang w:val="de-DE"/>
        </w:rPr>
        <w:t>16:</w:t>
      </w:r>
      <w:r w:rsidRPr="004B523C">
        <w:rPr>
          <w:rFonts w:asciiTheme="minorHAnsi" w:hAnsiTheme="minorHAnsi"/>
          <w:b/>
          <w:bCs/>
          <w:sz w:val="28"/>
          <w:szCs w:val="28"/>
          <w:lang w:val="de-DE"/>
        </w:rPr>
        <w:t>00</w:t>
      </w:r>
      <w:r w:rsidR="00F62601" w:rsidRPr="004B523C">
        <w:rPr>
          <w:rFonts w:asciiTheme="minorHAnsi" w:hAnsiTheme="minorHAnsi"/>
          <w:b/>
          <w:bCs/>
          <w:sz w:val="28"/>
          <w:szCs w:val="28"/>
          <w:lang w:val="de-DE"/>
        </w:rPr>
        <w:t xml:space="preserve"> Uhr</w:t>
      </w:r>
    </w:p>
    <w:p w14:paraId="0FDF7FF6" w14:textId="77777777" w:rsidR="00F62601" w:rsidRDefault="00F62601" w:rsidP="00D158E1">
      <w:pPr>
        <w:pStyle w:val="KeinLeerraum"/>
        <w:spacing w:line="276" w:lineRule="auto"/>
        <w:ind w:right="-851"/>
        <w:rPr>
          <w:lang w:val="de-DE"/>
        </w:rPr>
      </w:pPr>
    </w:p>
    <w:p w14:paraId="0FDF7FF7" w14:textId="77777777" w:rsidR="00F62601" w:rsidRPr="00D158E1" w:rsidRDefault="00F62601" w:rsidP="008D523E">
      <w:pPr>
        <w:pStyle w:val="KeinLeerraum"/>
        <w:spacing w:line="276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D158E1">
        <w:rPr>
          <w:rFonts w:asciiTheme="minorHAnsi" w:hAnsiTheme="minorHAnsi"/>
          <w:sz w:val="24"/>
          <w:szCs w:val="24"/>
          <w:lang w:val="de-DE"/>
        </w:rPr>
        <w:t xml:space="preserve">Auch in diesem Jahr </w:t>
      </w:r>
      <w:r w:rsidR="00D158E1">
        <w:rPr>
          <w:rFonts w:asciiTheme="minorHAnsi" w:hAnsiTheme="minorHAnsi"/>
          <w:sz w:val="24"/>
          <w:szCs w:val="24"/>
          <w:lang w:val="de-DE"/>
        </w:rPr>
        <w:t>lädt das Vivarium wieder schwer</w:t>
      </w:r>
      <w:r w:rsidRPr="00D158E1">
        <w:rPr>
          <w:rFonts w:asciiTheme="minorHAnsi" w:hAnsiTheme="minorHAnsi"/>
          <w:sz w:val="24"/>
          <w:szCs w:val="24"/>
          <w:lang w:val="de-DE"/>
        </w:rPr>
        <w:t xml:space="preserve">kranke und behinderte Kinder mit ihren Familien und Freunden zu einem kostenlosen Besuch ins Vivarium ein. An diesem Tag ist der Tierpark </w:t>
      </w:r>
      <w:r w:rsidR="00EC67B6" w:rsidRPr="00D158E1">
        <w:rPr>
          <w:rFonts w:asciiTheme="minorHAnsi" w:hAnsiTheme="minorHAnsi"/>
          <w:sz w:val="24"/>
          <w:szCs w:val="24"/>
          <w:lang w:val="de-DE"/>
        </w:rPr>
        <w:t>für andere Besucher geschlossen</w:t>
      </w:r>
      <w:r w:rsidR="00AC248E">
        <w:rPr>
          <w:rFonts w:asciiTheme="minorHAnsi" w:hAnsiTheme="minorHAnsi"/>
          <w:sz w:val="24"/>
          <w:szCs w:val="24"/>
          <w:lang w:val="de-DE"/>
        </w:rPr>
        <w:t>.</w:t>
      </w:r>
      <w:r w:rsidR="00EC67B6" w:rsidRPr="00D158E1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AC248E">
        <w:rPr>
          <w:rFonts w:asciiTheme="minorHAnsi" w:hAnsiTheme="minorHAnsi"/>
          <w:sz w:val="24"/>
          <w:szCs w:val="24"/>
          <w:lang w:val="de-DE"/>
        </w:rPr>
        <w:t>D</w:t>
      </w:r>
      <w:r w:rsidR="00EC67B6" w:rsidRPr="00D158E1">
        <w:rPr>
          <w:rFonts w:asciiTheme="minorHAnsi" w:hAnsiTheme="minorHAnsi"/>
          <w:sz w:val="24"/>
          <w:szCs w:val="24"/>
          <w:lang w:val="de-DE"/>
        </w:rPr>
        <w:t xml:space="preserve">ie Belegschaft des Vivariums </w:t>
      </w:r>
      <w:r w:rsidR="00AC248E">
        <w:rPr>
          <w:rFonts w:asciiTheme="minorHAnsi" w:hAnsiTheme="minorHAnsi"/>
          <w:sz w:val="24"/>
          <w:szCs w:val="24"/>
          <w:lang w:val="de-DE"/>
        </w:rPr>
        <w:t xml:space="preserve">ermöglicht einen Blick in die Tiergehege und hinter die Kulissen und </w:t>
      </w:r>
      <w:r w:rsidR="00EC67B6" w:rsidRPr="00D158E1">
        <w:rPr>
          <w:rFonts w:asciiTheme="minorHAnsi" w:hAnsiTheme="minorHAnsi"/>
          <w:sz w:val="24"/>
          <w:szCs w:val="24"/>
          <w:lang w:val="de-DE"/>
        </w:rPr>
        <w:t xml:space="preserve">hat </w:t>
      </w:r>
      <w:r w:rsidR="00AC248E">
        <w:rPr>
          <w:rFonts w:asciiTheme="minorHAnsi" w:hAnsiTheme="minorHAnsi"/>
          <w:sz w:val="24"/>
          <w:szCs w:val="24"/>
          <w:lang w:val="de-DE"/>
        </w:rPr>
        <w:t xml:space="preserve">auch </w:t>
      </w:r>
      <w:r w:rsidR="00EC67B6" w:rsidRPr="00D158E1">
        <w:rPr>
          <w:rFonts w:asciiTheme="minorHAnsi" w:hAnsiTheme="minorHAnsi"/>
          <w:sz w:val="24"/>
          <w:szCs w:val="24"/>
          <w:lang w:val="de-DE"/>
        </w:rPr>
        <w:t>wieder einige Überrasch</w:t>
      </w:r>
      <w:r w:rsidR="001211F2" w:rsidRPr="00D158E1">
        <w:rPr>
          <w:rFonts w:asciiTheme="minorHAnsi" w:hAnsiTheme="minorHAnsi"/>
          <w:sz w:val="24"/>
          <w:szCs w:val="24"/>
          <w:lang w:val="de-DE"/>
        </w:rPr>
        <w:t>ungen für die Gäste vorbereitet</w:t>
      </w:r>
      <w:r w:rsidR="00AC248E">
        <w:rPr>
          <w:rFonts w:asciiTheme="minorHAnsi" w:hAnsiTheme="minorHAnsi"/>
          <w:sz w:val="24"/>
          <w:szCs w:val="24"/>
          <w:lang w:val="de-DE"/>
        </w:rPr>
        <w:t>.</w:t>
      </w:r>
    </w:p>
    <w:p w14:paraId="0FDF7FF8" w14:textId="77777777" w:rsidR="001211F2" w:rsidRDefault="001211F2" w:rsidP="00F62601">
      <w:pPr>
        <w:pStyle w:val="KeinLeerraum"/>
        <w:spacing w:line="276" w:lineRule="auto"/>
        <w:rPr>
          <w:lang w:val="de-DE"/>
        </w:rPr>
      </w:pPr>
    </w:p>
    <w:p w14:paraId="0FDF7FFA" w14:textId="46F182D5" w:rsidR="00AC248E" w:rsidRDefault="001211F2" w:rsidP="008D523E">
      <w:pPr>
        <w:pStyle w:val="KeinLeerraum"/>
        <w:spacing w:line="276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B6560C">
        <w:rPr>
          <w:rFonts w:asciiTheme="minorHAnsi" w:hAnsiTheme="minorHAnsi"/>
          <w:sz w:val="24"/>
          <w:szCs w:val="24"/>
          <w:lang w:val="de-DE"/>
        </w:rPr>
        <w:t xml:space="preserve">Um die Planung für die durchweg ehrenamtliche Arbeit der Mitarbeiterinnen und Mitarbeiter des Vivariums zu erleichtern, bitten wir um </w:t>
      </w:r>
      <w:r w:rsidRPr="004B523C">
        <w:rPr>
          <w:rFonts w:asciiTheme="minorHAnsi" w:hAnsiTheme="minorHAnsi"/>
          <w:b/>
          <w:color w:val="FF0000"/>
          <w:sz w:val="24"/>
          <w:szCs w:val="24"/>
          <w:u w:val="single"/>
          <w:lang w:val="de-DE"/>
        </w:rPr>
        <w:t xml:space="preserve">Anmeldung </w:t>
      </w:r>
      <w:r w:rsidR="00E9313F" w:rsidRPr="004B523C">
        <w:rPr>
          <w:rFonts w:asciiTheme="minorHAnsi" w:hAnsiTheme="minorHAnsi"/>
          <w:b/>
          <w:color w:val="FF0000"/>
          <w:sz w:val="24"/>
          <w:szCs w:val="24"/>
          <w:u w:val="single"/>
          <w:lang w:val="de-DE"/>
        </w:rPr>
        <w:t xml:space="preserve">bis zum </w:t>
      </w:r>
      <w:r w:rsidR="004B523C" w:rsidRPr="004B523C">
        <w:rPr>
          <w:rFonts w:asciiTheme="minorHAnsi" w:hAnsiTheme="minorHAnsi"/>
          <w:b/>
          <w:color w:val="FF0000"/>
          <w:sz w:val="24"/>
          <w:szCs w:val="24"/>
          <w:u w:val="single"/>
          <w:lang w:val="de-DE"/>
        </w:rPr>
        <w:t>2.Juni</w:t>
      </w:r>
      <w:r w:rsidR="00E9313F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DA0770" w:rsidRPr="00B6560C">
        <w:rPr>
          <w:rFonts w:asciiTheme="minorHAnsi" w:hAnsiTheme="minorHAnsi"/>
          <w:sz w:val="24"/>
          <w:szCs w:val="24"/>
          <w:lang w:val="de-DE"/>
        </w:rPr>
        <w:t>durch</w:t>
      </w:r>
      <w:r w:rsidR="00B6560C">
        <w:rPr>
          <w:rFonts w:asciiTheme="minorHAnsi" w:hAnsiTheme="minorHAnsi"/>
          <w:sz w:val="24"/>
          <w:szCs w:val="24"/>
          <w:lang w:val="de-DE"/>
        </w:rPr>
        <w:t xml:space="preserve"> den</w:t>
      </w:r>
      <w:r w:rsidR="00F00B72" w:rsidRPr="00B6560C">
        <w:rPr>
          <w:rFonts w:asciiTheme="minorHAnsi" w:hAnsiTheme="minorHAnsi"/>
          <w:sz w:val="24"/>
          <w:szCs w:val="24"/>
          <w:lang w:val="de-DE"/>
        </w:rPr>
        <w:t xml:space="preserve"> untenstehenden</w:t>
      </w:r>
      <w:r w:rsidR="00B6560C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B6560C">
        <w:rPr>
          <w:rFonts w:asciiTheme="minorHAnsi" w:hAnsiTheme="minorHAnsi"/>
          <w:sz w:val="24"/>
          <w:szCs w:val="24"/>
          <w:lang w:val="de-DE"/>
        </w:rPr>
        <w:t xml:space="preserve"> Abschnitt </w:t>
      </w:r>
    </w:p>
    <w:p w14:paraId="0FDF7FFB" w14:textId="77777777" w:rsidR="00AC248E" w:rsidRDefault="00AC248E" w:rsidP="008D523E">
      <w:pPr>
        <w:pStyle w:val="KeinLeerraum"/>
        <w:spacing w:line="276" w:lineRule="auto"/>
        <w:jc w:val="both"/>
        <w:rPr>
          <w:rFonts w:asciiTheme="minorHAnsi" w:hAnsiTheme="minorHAnsi"/>
          <w:sz w:val="24"/>
          <w:szCs w:val="24"/>
          <w:lang w:val="de-DE"/>
        </w:rPr>
      </w:pPr>
    </w:p>
    <w:p w14:paraId="0FDF7FFC" w14:textId="75B4A9D6" w:rsidR="00B6560C" w:rsidRPr="0024048F" w:rsidRDefault="00AC248E" w:rsidP="008D523E">
      <w:pPr>
        <w:pStyle w:val="KeinLeerraum"/>
        <w:spacing w:line="276" w:lineRule="auto"/>
        <w:jc w:val="both"/>
        <w:rPr>
          <w:rFonts w:asciiTheme="minorHAnsi" w:hAnsiTheme="minorHAnsi"/>
          <w:b/>
          <w:bCs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                      </w:t>
      </w:r>
      <w:r w:rsidR="00DA0770" w:rsidRPr="0024048F">
        <w:rPr>
          <w:rFonts w:asciiTheme="minorHAnsi" w:hAnsiTheme="minorHAnsi"/>
          <w:b/>
          <w:bCs/>
          <w:sz w:val="24"/>
          <w:szCs w:val="24"/>
          <w:lang w:val="de-DE"/>
        </w:rPr>
        <w:t xml:space="preserve">per Post an  </w:t>
      </w:r>
    </w:p>
    <w:p w14:paraId="0FDF7FFD" w14:textId="77777777" w:rsidR="00DA0770" w:rsidRPr="0024048F" w:rsidRDefault="00F00B72" w:rsidP="00DA0770">
      <w:pPr>
        <w:pStyle w:val="KeinLeerraum"/>
        <w:spacing w:line="276" w:lineRule="auto"/>
        <w:ind w:firstLine="1134"/>
        <w:jc w:val="both"/>
        <w:rPr>
          <w:rFonts w:asciiTheme="minorHAnsi" w:hAnsiTheme="minorHAnsi"/>
          <w:bCs/>
          <w:sz w:val="24"/>
          <w:szCs w:val="24"/>
          <w:lang w:val="de-DE"/>
        </w:rPr>
      </w:pPr>
      <w:r w:rsidRPr="0024048F">
        <w:rPr>
          <w:rFonts w:asciiTheme="minorHAnsi" w:hAnsiTheme="minorHAnsi"/>
          <w:bCs/>
          <w:sz w:val="24"/>
          <w:szCs w:val="24"/>
          <w:lang w:val="de-DE"/>
        </w:rPr>
        <w:t xml:space="preserve">        </w:t>
      </w:r>
      <w:r w:rsidR="001211F2" w:rsidRPr="0024048F">
        <w:rPr>
          <w:rFonts w:asciiTheme="minorHAnsi" w:hAnsiTheme="minorHAnsi"/>
          <w:bCs/>
          <w:sz w:val="24"/>
          <w:szCs w:val="24"/>
          <w:lang w:val="de-DE"/>
        </w:rPr>
        <w:t>Verein für krebskranke und</w:t>
      </w:r>
      <w:r w:rsidR="008D523E" w:rsidRPr="0024048F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  <w:r w:rsidR="001211F2" w:rsidRPr="0024048F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</w:p>
    <w:p w14:paraId="0FDF7FFE" w14:textId="77777777" w:rsidR="00DA0770" w:rsidRPr="0024048F" w:rsidRDefault="00F00B72" w:rsidP="00DA0770">
      <w:pPr>
        <w:pStyle w:val="KeinLeerraum"/>
        <w:spacing w:line="276" w:lineRule="auto"/>
        <w:ind w:firstLine="1134"/>
        <w:jc w:val="both"/>
        <w:rPr>
          <w:rFonts w:asciiTheme="minorHAnsi" w:hAnsiTheme="minorHAnsi"/>
          <w:bCs/>
          <w:sz w:val="24"/>
          <w:szCs w:val="24"/>
          <w:lang w:val="de-DE"/>
        </w:rPr>
      </w:pPr>
      <w:r w:rsidRPr="0024048F">
        <w:rPr>
          <w:rFonts w:asciiTheme="minorHAnsi" w:hAnsiTheme="minorHAnsi"/>
          <w:bCs/>
          <w:sz w:val="24"/>
          <w:szCs w:val="24"/>
          <w:lang w:val="de-DE"/>
        </w:rPr>
        <w:t xml:space="preserve">        </w:t>
      </w:r>
      <w:r w:rsidR="001211F2" w:rsidRPr="0024048F">
        <w:rPr>
          <w:rFonts w:asciiTheme="minorHAnsi" w:hAnsiTheme="minorHAnsi"/>
          <w:bCs/>
          <w:sz w:val="24"/>
          <w:szCs w:val="24"/>
          <w:lang w:val="de-DE"/>
        </w:rPr>
        <w:t>chronisch kranke Kinder e.V. Darmstadt</w:t>
      </w:r>
      <w:r w:rsidR="008D523E" w:rsidRPr="0024048F">
        <w:rPr>
          <w:rFonts w:asciiTheme="minorHAnsi" w:hAnsiTheme="minorHAnsi"/>
          <w:bCs/>
          <w:sz w:val="24"/>
          <w:szCs w:val="24"/>
          <w:lang w:val="de-DE"/>
        </w:rPr>
        <w:t xml:space="preserve">, </w:t>
      </w:r>
    </w:p>
    <w:p w14:paraId="0FDF7FFF" w14:textId="77777777" w:rsidR="00DA0770" w:rsidRPr="0024048F" w:rsidRDefault="00F00B72" w:rsidP="00DA0770">
      <w:pPr>
        <w:pStyle w:val="KeinLeerraum"/>
        <w:spacing w:line="276" w:lineRule="auto"/>
        <w:ind w:firstLine="1134"/>
        <w:jc w:val="both"/>
        <w:rPr>
          <w:rFonts w:asciiTheme="minorHAnsi" w:hAnsiTheme="minorHAnsi"/>
          <w:bCs/>
          <w:sz w:val="24"/>
          <w:szCs w:val="24"/>
          <w:lang w:val="de-DE"/>
        </w:rPr>
      </w:pPr>
      <w:r w:rsidRPr="0024048F">
        <w:rPr>
          <w:rFonts w:asciiTheme="minorHAnsi" w:hAnsiTheme="minorHAnsi"/>
          <w:bCs/>
          <w:sz w:val="24"/>
          <w:szCs w:val="24"/>
          <w:lang w:val="de-DE"/>
        </w:rPr>
        <w:t xml:space="preserve">        </w:t>
      </w:r>
      <w:r w:rsidR="0021346C" w:rsidRPr="0024048F">
        <w:rPr>
          <w:rFonts w:asciiTheme="minorHAnsi" w:hAnsiTheme="minorHAnsi"/>
          <w:bCs/>
          <w:sz w:val="24"/>
          <w:szCs w:val="24"/>
          <w:lang w:val="de-DE"/>
        </w:rPr>
        <w:t>Heinrichw</w:t>
      </w:r>
      <w:r w:rsidR="001211F2" w:rsidRPr="0024048F">
        <w:rPr>
          <w:rFonts w:asciiTheme="minorHAnsi" w:hAnsiTheme="minorHAnsi"/>
          <w:bCs/>
          <w:sz w:val="24"/>
          <w:szCs w:val="24"/>
          <w:lang w:val="de-DE"/>
        </w:rPr>
        <w:t>ingerts</w:t>
      </w:r>
      <w:r w:rsidR="0021346C" w:rsidRPr="0024048F">
        <w:rPr>
          <w:rFonts w:asciiTheme="minorHAnsi" w:hAnsiTheme="minorHAnsi"/>
          <w:bCs/>
          <w:sz w:val="24"/>
          <w:szCs w:val="24"/>
          <w:lang w:val="de-DE"/>
        </w:rPr>
        <w:t>weg 17</w:t>
      </w:r>
      <w:r w:rsidR="008D523E" w:rsidRPr="0024048F">
        <w:rPr>
          <w:rFonts w:asciiTheme="minorHAnsi" w:hAnsiTheme="minorHAnsi"/>
          <w:bCs/>
          <w:sz w:val="24"/>
          <w:szCs w:val="24"/>
          <w:lang w:val="de-DE"/>
        </w:rPr>
        <w:t xml:space="preserve">, </w:t>
      </w:r>
      <w:r w:rsidR="0021346C" w:rsidRPr="0024048F">
        <w:rPr>
          <w:rFonts w:asciiTheme="minorHAnsi" w:hAnsiTheme="minorHAnsi"/>
          <w:bCs/>
          <w:sz w:val="24"/>
          <w:szCs w:val="24"/>
          <w:lang w:val="de-DE"/>
        </w:rPr>
        <w:t>64285 Darmstadt</w:t>
      </w:r>
      <w:r w:rsidR="00DA0770" w:rsidRPr="0024048F">
        <w:rPr>
          <w:rFonts w:asciiTheme="minorHAnsi" w:hAnsiTheme="minorHAnsi"/>
          <w:bCs/>
          <w:sz w:val="24"/>
          <w:szCs w:val="24"/>
          <w:lang w:val="de-DE"/>
        </w:rPr>
        <w:t>,</w:t>
      </w:r>
      <w:r w:rsidR="0021346C" w:rsidRPr="0024048F">
        <w:rPr>
          <w:rFonts w:asciiTheme="minorHAnsi" w:hAnsiTheme="minorHAnsi"/>
          <w:bCs/>
          <w:sz w:val="24"/>
          <w:szCs w:val="24"/>
          <w:lang w:val="de-DE"/>
        </w:rPr>
        <w:t xml:space="preserve"> </w:t>
      </w:r>
    </w:p>
    <w:p w14:paraId="0FDF8000" w14:textId="77777777" w:rsidR="00AC248E" w:rsidRDefault="00F00B72" w:rsidP="00DA0770">
      <w:pPr>
        <w:pStyle w:val="KeinLeerraum"/>
        <w:spacing w:line="276" w:lineRule="auto"/>
        <w:ind w:firstLine="113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</w:t>
      </w:r>
    </w:p>
    <w:p w14:paraId="0FDF8002" w14:textId="680EF265" w:rsidR="00AC248E" w:rsidRDefault="00AC248E" w:rsidP="004B523C">
      <w:pPr>
        <w:pStyle w:val="KeinLeerraum"/>
        <w:spacing w:line="276" w:lineRule="auto"/>
        <w:ind w:firstLine="1134"/>
        <w:jc w:val="both"/>
        <w:rPr>
          <w:rStyle w:val="Hyperlink"/>
          <w:rFonts w:ascii="Arial" w:hAnsi="Arial" w:cs="Arial"/>
          <w:color w:val="auto"/>
          <w:u w:val="none"/>
          <w:lang w:val="de-DE"/>
        </w:rPr>
      </w:pPr>
      <w:r>
        <w:rPr>
          <w:rFonts w:ascii="Arial" w:hAnsi="Arial" w:cs="Arial"/>
          <w:lang w:val="de-DE"/>
        </w:rPr>
        <w:t xml:space="preserve">       oder per E-Mail an</w:t>
      </w:r>
      <w:r>
        <w:rPr>
          <w:rFonts w:ascii="Arial" w:hAnsi="Arial" w:cs="Arial"/>
          <w:b/>
          <w:lang w:val="de-DE"/>
        </w:rPr>
        <w:t xml:space="preserve"> </w:t>
      </w:r>
      <w:hyperlink r:id="rId6" w:history="1">
        <w:r w:rsidRPr="0024048F">
          <w:rPr>
            <w:rStyle w:val="Hyperlink"/>
            <w:rFonts w:ascii="Arial" w:hAnsi="Arial" w:cs="Arial"/>
            <w:color w:val="auto"/>
            <w:u w:val="none"/>
            <w:lang w:val="de-DE"/>
          </w:rPr>
          <w:t>verein@krebskranke-kinder-darmstadt.de</w:t>
        </w:r>
      </w:hyperlink>
    </w:p>
    <w:p w14:paraId="0978447F" w14:textId="77777777" w:rsidR="0024048F" w:rsidRPr="0024048F" w:rsidRDefault="0024048F" w:rsidP="004B523C">
      <w:pPr>
        <w:pStyle w:val="KeinLeerraum"/>
        <w:spacing w:line="276" w:lineRule="auto"/>
        <w:ind w:firstLine="1134"/>
        <w:jc w:val="both"/>
        <w:rPr>
          <w:rFonts w:ascii="Arial" w:hAnsi="Arial" w:cs="Arial"/>
          <w:lang w:val="de-DE"/>
        </w:rPr>
      </w:pPr>
    </w:p>
    <w:p w14:paraId="0FDF8003" w14:textId="207603FB" w:rsidR="0021346C" w:rsidRPr="0021346C" w:rsidRDefault="00AC248E" w:rsidP="00DA0770">
      <w:pPr>
        <w:pStyle w:val="KeinLeerraum"/>
        <w:spacing w:line="276" w:lineRule="auto"/>
        <w:ind w:firstLine="113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21346C" w:rsidRPr="0021346C">
        <w:rPr>
          <w:rFonts w:ascii="Arial" w:hAnsi="Arial" w:cs="Arial"/>
          <w:lang w:val="de-DE"/>
        </w:rPr>
        <w:t xml:space="preserve">oder Tel. 06151-2 53 96 </w:t>
      </w:r>
    </w:p>
    <w:p w14:paraId="0FDF8004" w14:textId="77777777" w:rsidR="0021346C" w:rsidRPr="00F00B72" w:rsidRDefault="00F00B72" w:rsidP="00AC248E">
      <w:pPr>
        <w:pStyle w:val="KeinLeerraum"/>
        <w:rPr>
          <w:lang w:val="de-DE"/>
        </w:rPr>
      </w:pPr>
      <w:r>
        <w:rPr>
          <w:rFonts w:ascii="Arial" w:hAnsi="Arial" w:cs="Arial"/>
          <w:lang w:val="de-DE"/>
        </w:rPr>
        <w:t xml:space="preserve">       </w:t>
      </w:r>
    </w:p>
    <w:p w14:paraId="0FDF8005" w14:textId="77777777" w:rsidR="00DA0770" w:rsidRPr="0021346C" w:rsidRDefault="00B6560C" w:rsidP="00DA0770">
      <w:pPr>
        <w:ind w:firstLine="1134"/>
        <w:rPr>
          <w:rFonts w:ascii="Arial" w:hAnsi="Arial" w:cs="Arial"/>
          <w:b/>
          <w:lang w:val="de-DE"/>
        </w:rPr>
      </w:pPr>
      <w:r w:rsidRPr="00B6560C">
        <w:rPr>
          <w:noProof/>
          <w:lang w:val="de-DE" w:eastAsia="de-DE" w:bidi="ar-SA"/>
        </w:rPr>
        <w:t xml:space="preserve"> </w:t>
      </w:r>
    </w:p>
    <w:p w14:paraId="0FDF8006" w14:textId="77777777" w:rsidR="0021346C" w:rsidRDefault="0021346C" w:rsidP="00F62601">
      <w:pPr>
        <w:pStyle w:val="KeinLeerraum"/>
        <w:spacing w:line="276" w:lineRule="auto"/>
        <w:rPr>
          <w:lang w:val="de-DE"/>
        </w:rPr>
      </w:pPr>
    </w:p>
    <w:p w14:paraId="0FDF8007" w14:textId="77777777" w:rsidR="0021346C" w:rsidRPr="0040558E" w:rsidRDefault="0040558E" w:rsidP="0040558E">
      <w:pPr>
        <w:ind w:left="-1417" w:right="-1417"/>
        <w:rPr>
          <w:b/>
          <w:lang w:val="de-DE"/>
        </w:rPr>
      </w:pPr>
      <w:r w:rsidRPr="0040558E">
        <w:rPr>
          <w:b/>
          <w:lang w:val="de-DE"/>
        </w:rPr>
        <w:t>-------------------------------------------------------------------------------------------------------------------------------------------------------------------------------</w:t>
      </w:r>
    </w:p>
    <w:p w14:paraId="0FDF8008" w14:textId="77777777" w:rsidR="0040558E" w:rsidRDefault="0040558E" w:rsidP="0040558E">
      <w:pPr>
        <w:pStyle w:val="KeinLeerraum"/>
        <w:rPr>
          <w:lang w:val="de-DE"/>
        </w:rPr>
      </w:pPr>
    </w:p>
    <w:p w14:paraId="0FDF8009" w14:textId="1004C34B" w:rsidR="0021346C" w:rsidRDefault="0040558E" w:rsidP="0040558E">
      <w:pPr>
        <w:pStyle w:val="Titel"/>
        <w:rPr>
          <w:rStyle w:val="IntensiveHervorhebung"/>
          <w:i w:val="0"/>
          <w:sz w:val="32"/>
          <w:szCs w:val="32"/>
          <w:u w:val="single"/>
          <w:lang w:val="de-DE"/>
        </w:rPr>
      </w:pPr>
      <w:r w:rsidRPr="0040558E">
        <w:rPr>
          <w:rStyle w:val="IntensiveHervorhebung"/>
          <w:i w:val="0"/>
          <w:sz w:val="32"/>
          <w:szCs w:val="32"/>
          <w:u w:val="single"/>
          <w:lang w:val="de-DE"/>
        </w:rPr>
        <w:t xml:space="preserve">Anmeldung für </w:t>
      </w:r>
      <w:r w:rsidR="0024048F">
        <w:rPr>
          <w:rStyle w:val="IntensiveHervorhebung"/>
          <w:i w:val="0"/>
          <w:sz w:val="32"/>
          <w:szCs w:val="32"/>
          <w:u w:val="single"/>
          <w:lang w:val="de-DE"/>
        </w:rPr>
        <w:t xml:space="preserve">die „Dreamnight Vivarium“ 23.06.2023 </w:t>
      </w:r>
    </w:p>
    <w:p w14:paraId="2020B2E3" w14:textId="77777777" w:rsidR="0024048F" w:rsidRPr="0024048F" w:rsidRDefault="0024048F" w:rsidP="0021346C">
      <w:pPr>
        <w:rPr>
          <w:rFonts w:asciiTheme="minorHAnsi" w:hAnsiTheme="minorHAnsi"/>
          <w:sz w:val="24"/>
          <w:szCs w:val="24"/>
          <w:lang w:val="de-DE"/>
        </w:rPr>
      </w:pPr>
      <w:r w:rsidRPr="0024048F">
        <w:rPr>
          <w:rFonts w:asciiTheme="minorHAnsi" w:hAnsiTheme="minorHAnsi"/>
          <w:sz w:val="24"/>
          <w:szCs w:val="24"/>
          <w:lang w:val="de-DE"/>
        </w:rPr>
        <w:t xml:space="preserve">Erwachsene: </w:t>
      </w:r>
    </w:p>
    <w:p w14:paraId="54D24061" w14:textId="77777777" w:rsidR="0024048F" w:rsidRPr="0024048F" w:rsidRDefault="0024048F" w:rsidP="0021346C">
      <w:pPr>
        <w:rPr>
          <w:rFonts w:asciiTheme="minorHAnsi" w:hAnsiTheme="minorHAnsi"/>
          <w:sz w:val="24"/>
          <w:szCs w:val="24"/>
          <w:lang w:val="de-DE"/>
        </w:rPr>
      </w:pPr>
      <w:r w:rsidRPr="0024048F">
        <w:rPr>
          <w:rFonts w:asciiTheme="minorHAnsi" w:hAnsiTheme="minorHAnsi"/>
          <w:sz w:val="24"/>
          <w:szCs w:val="24"/>
          <w:lang w:val="de-DE"/>
        </w:rPr>
        <w:t xml:space="preserve">Kinder und Alter: </w:t>
      </w:r>
    </w:p>
    <w:p w14:paraId="63AF1826" w14:textId="77777777" w:rsidR="0024048F" w:rsidRPr="0024048F" w:rsidRDefault="0024048F" w:rsidP="0024048F">
      <w:pPr>
        <w:pStyle w:val="KeinLeerraum"/>
        <w:rPr>
          <w:rFonts w:asciiTheme="minorHAnsi" w:hAnsiTheme="minorHAnsi"/>
          <w:sz w:val="24"/>
          <w:szCs w:val="24"/>
          <w:lang w:val="de-DE"/>
        </w:rPr>
      </w:pPr>
      <w:r w:rsidRPr="0024048F">
        <w:rPr>
          <w:rFonts w:asciiTheme="minorHAnsi" w:hAnsiTheme="minorHAnsi"/>
          <w:sz w:val="24"/>
          <w:szCs w:val="24"/>
          <w:lang w:val="de-DE"/>
        </w:rPr>
        <w:t xml:space="preserve">Tel.nr. </w:t>
      </w:r>
    </w:p>
    <w:p w14:paraId="0FDF800C" w14:textId="06D63B56" w:rsidR="0021346C" w:rsidRPr="0021346C" w:rsidRDefault="0024048F" w:rsidP="0024048F">
      <w:pPr>
        <w:pStyle w:val="KeinLeerraum"/>
        <w:rPr>
          <w:lang w:val="de-DE"/>
        </w:rPr>
      </w:pPr>
      <w:r>
        <w:rPr>
          <w:lang w:val="de-DE"/>
        </w:rPr>
        <w:t>(falls abgesagt werden muss)</w:t>
      </w:r>
    </w:p>
    <w:p w14:paraId="0FDF8018" w14:textId="77777777" w:rsidR="0021346C" w:rsidRPr="00F62601" w:rsidRDefault="0021346C">
      <w:pPr>
        <w:rPr>
          <w:lang w:val="de-DE"/>
        </w:rPr>
      </w:pPr>
    </w:p>
    <w:sectPr w:rsidR="0021346C" w:rsidRPr="00F62601" w:rsidSect="00AC248E">
      <w:pgSz w:w="11906" w:h="16838"/>
      <w:pgMar w:top="1560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601"/>
    <w:rsid w:val="00103878"/>
    <w:rsid w:val="001211F2"/>
    <w:rsid w:val="0014338D"/>
    <w:rsid w:val="0021346C"/>
    <w:rsid w:val="0024048F"/>
    <w:rsid w:val="003573D7"/>
    <w:rsid w:val="003D16FC"/>
    <w:rsid w:val="003E66CB"/>
    <w:rsid w:val="0040558E"/>
    <w:rsid w:val="0040753D"/>
    <w:rsid w:val="00453EBF"/>
    <w:rsid w:val="004B523C"/>
    <w:rsid w:val="005E15C5"/>
    <w:rsid w:val="00621A20"/>
    <w:rsid w:val="006C1887"/>
    <w:rsid w:val="006C7E6A"/>
    <w:rsid w:val="006D7E70"/>
    <w:rsid w:val="006E7F69"/>
    <w:rsid w:val="00777071"/>
    <w:rsid w:val="00797F84"/>
    <w:rsid w:val="00817DE1"/>
    <w:rsid w:val="008740D5"/>
    <w:rsid w:val="008D523E"/>
    <w:rsid w:val="009552C9"/>
    <w:rsid w:val="00997210"/>
    <w:rsid w:val="009B4E26"/>
    <w:rsid w:val="00AC248E"/>
    <w:rsid w:val="00B6560C"/>
    <w:rsid w:val="00CB5C55"/>
    <w:rsid w:val="00D158E1"/>
    <w:rsid w:val="00DA0770"/>
    <w:rsid w:val="00E73368"/>
    <w:rsid w:val="00E9313F"/>
    <w:rsid w:val="00EA5271"/>
    <w:rsid w:val="00EC67B6"/>
    <w:rsid w:val="00EC7484"/>
    <w:rsid w:val="00F00B72"/>
    <w:rsid w:val="00F62601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DF7FF1"/>
  <w15:docId w15:val="{8290EDA8-DBB7-4BED-949F-0B8BE223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601"/>
  </w:style>
  <w:style w:type="paragraph" w:styleId="berschrift1">
    <w:name w:val="heading 1"/>
    <w:basedOn w:val="Standard"/>
    <w:next w:val="Standard"/>
    <w:link w:val="berschrift1Zchn"/>
    <w:uiPriority w:val="9"/>
    <w:qFormat/>
    <w:rsid w:val="00F626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26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6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6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6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6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6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6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6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F6260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2601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2601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2601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2601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2601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26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26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2601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2601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626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2601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601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260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F62601"/>
    <w:rPr>
      <w:b/>
      <w:bCs/>
    </w:rPr>
  </w:style>
  <w:style w:type="character" w:styleId="Hervorhebung">
    <w:name w:val="Emphasis"/>
    <w:uiPriority w:val="20"/>
    <w:qFormat/>
    <w:rsid w:val="00F62601"/>
    <w:rPr>
      <w:b/>
      <w:bCs/>
      <w:i/>
      <w:iCs/>
      <w:spacing w:val="10"/>
    </w:rPr>
  </w:style>
  <w:style w:type="paragraph" w:styleId="Listenabsatz">
    <w:name w:val="List Paragraph"/>
    <w:basedOn w:val="Standard"/>
    <w:uiPriority w:val="34"/>
    <w:qFormat/>
    <w:rsid w:val="00F6260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260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6260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6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601"/>
    <w:rPr>
      <w:i/>
      <w:iCs/>
    </w:rPr>
  </w:style>
  <w:style w:type="character" w:styleId="SchwacheHervorhebung">
    <w:name w:val="Subtle Emphasis"/>
    <w:uiPriority w:val="19"/>
    <w:qFormat/>
    <w:rsid w:val="00F62601"/>
    <w:rPr>
      <w:i/>
      <w:iCs/>
    </w:rPr>
  </w:style>
  <w:style w:type="character" w:styleId="IntensiveHervorhebung">
    <w:name w:val="Intense Emphasis"/>
    <w:uiPriority w:val="21"/>
    <w:qFormat/>
    <w:rsid w:val="00F6260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F62601"/>
    <w:rPr>
      <w:smallCaps/>
    </w:rPr>
  </w:style>
  <w:style w:type="character" w:styleId="IntensiverVerweis">
    <w:name w:val="Intense Reference"/>
    <w:uiPriority w:val="32"/>
    <w:qFormat/>
    <w:rsid w:val="00F62601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F6260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601"/>
    <w:pPr>
      <w:outlineLvl w:val="9"/>
    </w:pPr>
  </w:style>
  <w:style w:type="character" w:styleId="Hyperlink">
    <w:name w:val="Hyperlink"/>
    <w:basedOn w:val="Absatz-Standardschriftart"/>
    <w:semiHidden/>
    <w:unhideWhenUsed/>
    <w:rsid w:val="0021346C"/>
    <w:rPr>
      <w:color w:val="0000FF"/>
      <w:u w:val="single"/>
    </w:rPr>
  </w:style>
  <w:style w:type="table" w:styleId="Tabellenraster">
    <w:name w:val="Table Grid"/>
    <w:basedOn w:val="NormaleTabelle"/>
    <w:rsid w:val="0021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5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in@krebskranke-kinder-darmstadt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Christine Gunder</cp:lastModifiedBy>
  <cp:revision>10</cp:revision>
  <cp:lastPrinted>2015-05-28T21:53:00Z</cp:lastPrinted>
  <dcterms:created xsi:type="dcterms:W3CDTF">2015-05-28T19:22:00Z</dcterms:created>
  <dcterms:modified xsi:type="dcterms:W3CDTF">2023-05-11T11:46:00Z</dcterms:modified>
</cp:coreProperties>
</file>